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200"/>
        <w:gridCol w:w="3059"/>
      </w:tblGrid>
      <w:tr w:rsidR="00EC0073" w14:paraId="3C55E5EF" w14:textId="77777777" w:rsidTr="003111D6">
        <w:trPr>
          <w:trHeight w:hRule="exact" w:val="14126"/>
          <w:tblHeader/>
        </w:trPr>
        <w:tc>
          <w:tcPr>
            <w:tcW w:w="7201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2F1F37BC" w14:textId="6B86B0DF" w:rsidR="005F5B66" w:rsidRPr="005215FA" w:rsidRDefault="005F5B66" w:rsidP="00772F94">
            <w:pPr>
              <w:pStyle w:val="Title"/>
              <w:rPr>
                <w:color w:val="969696" w:themeColor="accent3"/>
              </w:rPr>
            </w:pPr>
            <w:r w:rsidRPr="005215FA">
              <w:rPr>
                <w:color w:val="969696" w:themeColor="accent3"/>
              </w:rPr>
              <w:t>Hunters Glen/elc</w:t>
            </w:r>
            <w:r w:rsidR="00772F94" w:rsidRPr="005215FA">
              <w:rPr>
                <w:color w:val="969696" w:themeColor="accent3"/>
              </w:rPr>
              <w:t xml:space="preserve"> </w:t>
            </w:r>
          </w:p>
          <w:p w14:paraId="7CFCAD5C" w14:textId="5E3840EA" w:rsidR="00772F94" w:rsidRPr="003111D6" w:rsidRDefault="005F5B66" w:rsidP="00772F94">
            <w:pPr>
              <w:pStyle w:val="Title"/>
              <w:rPr>
                <w:rStyle w:val="Strong"/>
                <w:color w:val="002060"/>
                <w:sz w:val="144"/>
                <w:szCs w:val="144"/>
              </w:rPr>
            </w:pPr>
            <w:r w:rsidRPr="003111D6">
              <w:rPr>
                <w:rStyle w:val="Strong"/>
                <w:color w:val="002060"/>
                <w:sz w:val="144"/>
                <w:szCs w:val="144"/>
              </w:rPr>
              <w:t>GT Referrals</w:t>
            </w:r>
          </w:p>
          <w:p w14:paraId="77179190" w14:textId="77777777" w:rsidR="005F5B66" w:rsidRPr="005F5B66" w:rsidRDefault="005F5B66" w:rsidP="005F5B66"/>
          <w:p w14:paraId="04939FEE" w14:textId="77777777" w:rsidR="00772F94" w:rsidRDefault="003741CC" w:rsidP="00772F94">
            <w:pPr>
              <w:pStyle w:val="EventHeading"/>
              <w:spacing w:before="360"/>
            </w:pPr>
            <w:sdt>
              <w:sdtPr>
                <w:alias w:val="When:"/>
                <w:tag w:val="When:"/>
                <w:id w:val="1610775896"/>
                <w:placeholder>
                  <w:docPart w:val="EFD5131E3F6E4E72AC558CB711954C6D"/>
                </w:placeholder>
                <w:temporary/>
                <w:showingPlcHdr/>
                <w15:appearance w15:val="hidden"/>
              </w:sdtPr>
              <w:sdtEndPr/>
              <w:sdtContent>
                <w:r w:rsidR="00772F94" w:rsidRPr="005215FA">
                  <w:rPr>
                    <w:color w:val="969696" w:themeColor="accent3"/>
                  </w:rPr>
                  <w:t>When</w:t>
                </w:r>
              </w:sdtContent>
            </w:sdt>
          </w:p>
          <w:p w14:paraId="604B584E" w14:textId="3243EB44" w:rsidR="00772F94" w:rsidRPr="003111D6" w:rsidRDefault="005F5B66" w:rsidP="00772F94">
            <w:pPr>
              <w:pStyle w:val="EventInfo"/>
              <w:rPr>
                <w:color w:val="002060"/>
              </w:rPr>
            </w:pPr>
            <w:proofErr w:type="gramStart"/>
            <w:r w:rsidRPr="003111D6">
              <w:rPr>
                <w:color w:val="002060"/>
              </w:rPr>
              <w:t>August  14</w:t>
            </w:r>
            <w:proofErr w:type="gramEnd"/>
            <w:r w:rsidRPr="003111D6">
              <w:rPr>
                <w:color w:val="002060"/>
              </w:rPr>
              <w:t xml:space="preserve"> – September 30, 2021</w:t>
            </w:r>
          </w:p>
          <w:p w14:paraId="45878B51" w14:textId="77777777" w:rsidR="00772F94" w:rsidRDefault="003741CC" w:rsidP="00772F94">
            <w:pPr>
              <w:pStyle w:val="EventHeading"/>
            </w:pPr>
            <w:sdt>
              <w:sdtPr>
                <w:alias w:val="Where:"/>
                <w:tag w:val="Where:"/>
                <w:id w:val="-693540502"/>
                <w:placeholder>
                  <w:docPart w:val="81BE6016FBC040E3818A7440CE913293"/>
                </w:placeholder>
                <w:temporary/>
                <w:showingPlcHdr/>
                <w15:appearance w15:val="hidden"/>
              </w:sdtPr>
              <w:sdtEndPr/>
              <w:sdtContent>
                <w:r w:rsidR="00772F94" w:rsidRPr="005215FA">
                  <w:rPr>
                    <w:color w:val="969696" w:themeColor="accent3"/>
                  </w:rPr>
                  <w:t>Where</w:t>
                </w:r>
              </w:sdtContent>
            </w:sdt>
          </w:p>
          <w:p w14:paraId="7BF87A3D" w14:textId="3C103D1D" w:rsidR="00772F94" w:rsidRPr="003111D6" w:rsidRDefault="005F5B66" w:rsidP="00772F94">
            <w:pPr>
              <w:pStyle w:val="EventInfo"/>
              <w:rPr>
                <w:color w:val="002060"/>
              </w:rPr>
            </w:pPr>
            <w:r w:rsidRPr="003111D6">
              <w:rPr>
                <w:color w:val="002060"/>
              </w:rPr>
              <w:t xml:space="preserve">Online!  </w:t>
            </w:r>
            <w:r w:rsidRPr="003111D6">
              <w:rPr>
                <w:color w:val="002060"/>
                <w:sz w:val="48"/>
                <w:szCs w:val="48"/>
              </w:rPr>
              <w:t>The link is below.</w:t>
            </w:r>
          </w:p>
          <w:p w14:paraId="56E57A16" w14:textId="77777777" w:rsidR="00EC0073" w:rsidRDefault="00EC0073" w:rsidP="005F5B66">
            <w:pPr>
              <w:pStyle w:val="Address"/>
            </w:pPr>
          </w:p>
          <w:p w14:paraId="6F97FD08" w14:textId="7EA445C8" w:rsidR="005F5B66" w:rsidRPr="005215FA" w:rsidRDefault="005F5B66" w:rsidP="005F5B66">
            <w:pPr>
              <w:pStyle w:val="Address"/>
              <w:spacing w:after="0"/>
              <w:rPr>
                <w:color w:val="969696" w:themeColor="accent3"/>
                <w:sz w:val="48"/>
                <w:szCs w:val="48"/>
              </w:rPr>
            </w:pPr>
            <w:r w:rsidRPr="005215FA">
              <w:rPr>
                <w:color w:val="969696" w:themeColor="accent3"/>
                <w:sz w:val="48"/>
                <w:szCs w:val="48"/>
              </w:rPr>
              <w:t>Web Address</w:t>
            </w:r>
            <w:r w:rsidR="005215FA">
              <w:rPr>
                <w:color w:val="969696" w:themeColor="accent3"/>
                <w:sz w:val="48"/>
                <w:szCs w:val="48"/>
              </w:rPr>
              <w:t>:</w:t>
            </w:r>
          </w:p>
          <w:p w14:paraId="4215DDF2" w14:textId="77777777" w:rsidR="005F5B66" w:rsidRPr="003111D6" w:rsidRDefault="005F5B66" w:rsidP="005F5B66">
            <w:pPr>
              <w:pStyle w:val="Address"/>
              <w:spacing w:after="0"/>
              <w:rPr>
                <w:color w:val="002060"/>
              </w:rPr>
            </w:pPr>
            <w:hyperlink r:id="rId10" w:history="1">
              <w:r w:rsidRPr="003111D6">
                <w:rPr>
                  <w:rStyle w:val="Hyperlink"/>
                  <w:color w:val="002060"/>
                </w:rPr>
                <w:t>https://gt.fortbendisd.com/</w:t>
              </w:r>
            </w:hyperlink>
          </w:p>
          <w:p w14:paraId="212C7875" w14:textId="77777777" w:rsidR="005F5B66" w:rsidRDefault="005F5B66" w:rsidP="005F5B66">
            <w:pPr>
              <w:pStyle w:val="Address"/>
              <w:rPr>
                <w:sz w:val="48"/>
                <w:szCs w:val="48"/>
              </w:rPr>
            </w:pPr>
          </w:p>
          <w:p w14:paraId="261F3353" w14:textId="138850FF" w:rsidR="005F5B66" w:rsidRPr="005F5B66" w:rsidRDefault="005F5B66" w:rsidP="005F5B66">
            <w:pPr>
              <w:pStyle w:val="Address"/>
              <w:rPr>
                <w:sz w:val="48"/>
                <w:szCs w:val="48"/>
              </w:rPr>
            </w:pPr>
          </w:p>
        </w:tc>
        <w:tc>
          <w:tcPr>
            <w:tcW w:w="3059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1600D125" w14:textId="4B3672BA" w:rsidR="000E73B3" w:rsidRPr="003111D6" w:rsidRDefault="005F5B66" w:rsidP="000E73B3">
            <w:pPr>
              <w:pStyle w:val="EventSubhead"/>
              <w:rPr>
                <w:color w:val="002060"/>
              </w:rPr>
            </w:pPr>
            <w:r w:rsidRPr="003111D6">
              <w:rPr>
                <w:color w:val="002060"/>
              </w:rPr>
              <w:t>Who can refer students?</w:t>
            </w:r>
          </w:p>
          <w:p w14:paraId="02DC29B5" w14:textId="40A3A13E" w:rsidR="005F5B66" w:rsidRPr="005215FA" w:rsidRDefault="005F5B66" w:rsidP="000E73B3">
            <w:pPr>
              <w:pStyle w:val="EventSubhead"/>
              <w:rPr>
                <w:color w:val="B2B2B2" w:themeColor="accent2"/>
                <w:sz w:val="28"/>
              </w:rPr>
            </w:pPr>
            <w:r w:rsidRPr="005215FA">
              <w:rPr>
                <w:color w:val="B2B2B2" w:themeColor="accent2"/>
                <w:sz w:val="28"/>
              </w:rPr>
              <w:t>Parents and Teachers</w:t>
            </w:r>
          </w:p>
          <w:p w14:paraId="386431B0" w14:textId="5646389E" w:rsidR="000E73B3" w:rsidRPr="003111D6" w:rsidRDefault="005F5B66" w:rsidP="000E73B3">
            <w:pPr>
              <w:pStyle w:val="EventHeading"/>
              <w:rPr>
                <w:color w:val="002060"/>
              </w:rPr>
            </w:pPr>
            <w:r w:rsidRPr="003111D6">
              <w:rPr>
                <w:color w:val="002060"/>
              </w:rPr>
              <w:t>what grades can be referred?</w:t>
            </w:r>
          </w:p>
          <w:p w14:paraId="6716CEF3" w14:textId="7BECEC69" w:rsidR="000E73B3" w:rsidRPr="005215FA" w:rsidRDefault="005F5B66" w:rsidP="005F5B66">
            <w:pPr>
              <w:rPr>
                <w:color w:val="B2B2B2" w:themeColor="accent2"/>
              </w:rPr>
            </w:pPr>
            <w:r w:rsidRPr="005215FA">
              <w:rPr>
                <w:color w:val="B2B2B2" w:themeColor="accent2"/>
              </w:rPr>
              <w:t>Kindergarten through 5</w:t>
            </w:r>
            <w:r w:rsidRPr="005215FA">
              <w:rPr>
                <w:color w:val="B2B2B2" w:themeColor="accent2"/>
                <w:vertAlign w:val="superscript"/>
              </w:rPr>
              <w:t>th</w:t>
            </w:r>
            <w:r w:rsidRPr="005215FA">
              <w:rPr>
                <w:color w:val="B2B2B2" w:themeColor="accent2"/>
              </w:rPr>
              <w:t xml:space="preserve"> grade</w:t>
            </w:r>
          </w:p>
          <w:p w14:paraId="710E3DB4" w14:textId="50CDB401" w:rsidR="000E73B3" w:rsidRPr="003111D6" w:rsidRDefault="005F5B66" w:rsidP="000E73B3">
            <w:pPr>
              <w:pStyle w:val="EventHeading"/>
              <w:rPr>
                <w:color w:val="002060"/>
              </w:rPr>
            </w:pPr>
            <w:r w:rsidRPr="003111D6">
              <w:rPr>
                <w:color w:val="002060"/>
              </w:rPr>
              <w:t>if my student is vista should i still refer him/her?</w:t>
            </w:r>
          </w:p>
          <w:p w14:paraId="1D30DE60" w14:textId="4632F258" w:rsidR="00EC0073" w:rsidRPr="005215FA" w:rsidRDefault="005F5B66" w:rsidP="005F5B66">
            <w:pPr>
              <w:rPr>
                <w:color w:val="B2B2B2" w:themeColor="accent2"/>
              </w:rPr>
            </w:pPr>
            <w:r w:rsidRPr="005215FA">
              <w:rPr>
                <w:color w:val="B2B2B2" w:themeColor="accent2"/>
              </w:rPr>
              <w:t>Yes! VISTA and GT are a little different.</w:t>
            </w:r>
          </w:p>
          <w:p w14:paraId="76CFB95A" w14:textId="525DB61F" w:rsidR="00EC0073" w:rsidRPr="003111D6" w:rsidRDefault="005F5B66" w:rsidP="00EC0073">
            <w:pPr>
              <w:pStyle w:val="EventHeading"/>
              <w:rPr>
                <w:color w:val="002060"/>
                <w:sz w:val="28"/>
              </w:rPr>
            </w:pPr>
            <w:r w:rsidRPr="003111D6">
              <w:rPr>
                <w:color w:val="002060"/>
                <w:sz w:val="28"/>
              </w:rPr>
              <w:t>If you have Questions, please feel free to call or email</w:t>
            </w:r>
            <w:r w:rsidR="003111D6" w:rsidRPr="003111D6">
              <w:rPr>
                <w:color w:val="002060"/>
                <w:sz w:val="28"/>
              </w:rPr>
              <w:t xml:space="preserve"> Mrs. Jackson</w:t>
            </w:r>
            <w:r w:rsidR="005215FA">
              <w:rPr>
                <w:color w:val="002060"/>
                <w:sz w:val="28"/>
              </w:rPr>
              <w:t>.</w:t>
            </w:r>
          </w:p>
          <w:p w14:paraId="768EA15D" w14:textId="110B6BA5" w:rsidR="00EC0073" w:rsidRPr="005215FA" w:rsidRDefault="003111D6" w:rsidP="003111D6">
            <w:pPr>
              <w:rPr>
                <w:color w:val="B2B2B2" w:themeColor="accent2"/>
              </w:rPr>
            </w:pPr>
            <w:hyperlink r:id="rId11" w:history="1">
              <w:r w:rsidRPr="005215FA">
                <w:rPr>
                  <w:rStyle w:val="Hyperlink"/>
                  <w:color w:val="B2B2B2" w:themeColor="accent2"/>
                </w:rPr>
                <w:t>Sharon.williamsjacks@fortbendisd.com</w:t>
              </w:r>
            </w:hyperlink>
          </w:p>
          <w:p w14:paraId="14B89450" w14:textId="7E2D4F56" w:rsidR="003111D6" w:rsidRDefault="003111D6" w:rsidP="003111D6"/>
          <w:p w14:paraId="2B499180" w14:textId="0CDB04D9" w:rsidR="003111D6" w:rsidRPr="005215FA" w:rsidRDefault="003111D6" w:rsidP="003111D6">
            <w:pPr>
              <w:rPr>
                <w:color w:val="002060"/>
              </w:rPr>
            </w:pPr>
            <w:r w:rsidRPr="005215FA">
              <w:rPr>
                <w:color w:val="002060"/>
              </w:rPr>
              <w:t>OFFICE number:</w:t>
            </w:r>
          </w:p>
          <w:p w14:paraId="4955AC88" w14:textId="6F378900" w:rsidR="003111D6" w:rsidRPr="005215FA" w:rsidRDefault="003111D6" w:rsidP="003111D6">
            <w:pPr>
              <w:rPr>
                <w:color w:val="B2B2B2" w:themeColor="accent2"/>
              </w:rPr>
            </w:pPr>
            <w:r w:rsidRPr="005215FA">
              <w:rPr>
                <w:color w:val="B2B2B2" w:themeColor="accent2"/>
              </w:rPr>
              <w:t>(281)634-9182</w:t>
            </w:r>
          </w:p>
          <w:p w14:paraId="75579757" w14:textId="0F5D3ADE" w:rsidR="00EC0073" w:rsidRDefault="00EC0073" w:rsidP="003111D6">
            <w:pPr>
              <w:pStyle w:val="EventHeading"/>
            </w:pPr>
          </w:p>
        </w:tc>
      </w:tr>
    </w:tbl>
    <w:p w14:paraId="4662C915" w14:textId="77777777"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F40D2" w14:textId="77777777" w:rsidR="003741CC" w:rsidRDefault="003741CC">
      <w:pPr>
        <w:spacing w:line="240" w:lineRule="auto"/>
      </w:pPr>
      <w:r>
        <w:separator/>
      </w:r>
    </w:p>
  </w:endnote>
  <w:endnote w:type="continuationSeparator" w:id="0">
    <w:p w14:paraId="4808C562" w14:textId="77777777" w:rsidR="003741CC" w:rsidRDefault="00374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EC242" w14:textId="77777777" w:rsidR="003741CC" w:rsidRDefault="003741CC">
      <w:pPr>
        <w:spacing w:line="240" w:lineRule="auto"/>
      </w:pPr>
      <w:r>
        <w:separator/>
      </w:r>
    </w:p>
  </w:footnote>
  <w:footnote w:type="continuationSeparator" w:id="0">
    <w:p w14:paraId="2BBC9C12" w14:textId="77777777" w:rsidR="003741CC" w:rsidRDefault="003741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66"/>
    <w:rsid w:val="0003525F"/>
    <w:rsid w:val="000E73B3"/>
    <w:rsid w:val="00101CD4"/>
    <w:rsid w:val="00281AD9"/>
    <w:rsid w:val="002A3C63"/>
    <w:rsid w:val="003111D6"/>
    <w:rsid w:val="003734D1"/>
    <w:rsid w:val="003741CC"/>
    <w:rsid w:val="004051FA"/>
    <w:rsid w:val="004134A3"/>
    <w:rsid w:val="00434225"/>
    <w:rsid w:val="004564CA"/>
    <w:rsid w:val="00501AF7"/>
    <w:rsid w:val="005215FA"/>
    <w:rsid w:val="00552504"/>
    <w:rsid w:val="00592E67"/>
    <w:rsid w:val="005F5B66"/>
    <w:rsid w:val="005F7E71"/>
    <w:rsid w:val="006624C5"/>
    <w:rsid w:val="00694FAC"/>
    <w:rsid w:val="00772F94"/>
    <w:rsid w:val="0079666F"/>
    <w:rsid w:val="00804616"/>
    <w:rsid w:val="009C67F5"/>
    <w:rsid w:val="009E788F"/>
    <w:rsid w:val="00AF3FE1"/>
    <w:rsid w:val="00B06A90"/>
    <w:rsid w:val="00B20399"/>
    <w:rsid w:val="00C947AE"/>
    <w:rsid w:val="00CB65BD"/>
    <w:rsid w:val="00EC0073"/>
    <w:rsid w:val="00EE327C"/>
    <w:rsid w:val="00E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8A818D"/>
  <w15:chartTrackingRefBased/>
  <w15:docId w15:val="{EA28351E-515D-4B3C-ADE7-4CA299EC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  <w:style w:type="character" w:styleId="Hyperlink">
    <w:name w:val="Hyperlink"/>
    <w:basedOn w:val="DefaultParagraphFont"/>
    <w:uiPriority w:val="99"/>
    <w:unhideWhenUsed/>
    <w:rsid w:val="005F5B66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aron.williamsjacks@fortbendisd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gt.fortbendisd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.williamsjacks\AppData\Roaming\Microsoft\Templates\Simple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FD5131E3F6E4E72AC558CB711954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29CE-67ED-4714-AFC6-0897078BC143}"/>
      </w:docPartPr>
      <w:docPartBody>
        <w:p w:rsidR="00000000" w:rsidRDefault="00880E6E">
          <w:pPr>
            <w:pStyle w:val="EFD5131E3F6E4E72AC558CB711954C6D"/>
          </w:pPr>
          <w:r>
            <w:t>When</w:t>
          </w:r>
        </w:p>
      </w:docPartBody>
    </w:docPart>
    <w:docPart>
      <w:docPartPr>
        <w:name w:val="81BE6016FBC040E3818A7440CE913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4E7AA-C43B-4FA9-956C-FB05A159849F}"/>
      </w:docPartPr>
      <w:docPartBody>
        <w:p w:rsidR="00000000" w:rsidRDefault="00880E6E">
          <w:pPr>
            <w:pStyle w:val="81BE6016FBC040E3818A7440CE913293"/>
          </w:pPr>
          <w: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6E"/>
    <w:rsid w:val="0088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DF5D8DCAB74806A7B623838F498445">
    <w:name w:val="EBDF5D8DCAB74806A7B623838F498445"/>
  </w:style>
  <w:style w:type="character" w:styleId="Strong">
    <w:name w:val="Strong"/>
    <w:basedOn w:val="DefaultParagraphFont"/>
    <w:uiPriority w:val="2"/>
    <w:qFormat/>
    <w:rPr>
      <w:b w:val="0"/>
      <w:bCs w:val="0"/>
      <w:color w:val="2F5496" w:themeColor="accent1" w:themeShade="BF"/>
    </w:rPr>
  </w:style>
  <w:style w:type="paragraph" w:customStyle="1" w:styleId="A58317ED2DFF4BA28F9CF07FAD8711CC">
    <w:name w:val="A58317ED2DFF4BA28F9CF07FAD8711CC"/>
  </w:style>
  <w:style w:type="paragraph" w:customStyle="1" w:styleId="EFD5131E3F6E4E72AC558CB711954C6D">
    <w:name w:val="EFD5131E3F6E4E72AC558CB711954C6D"/>
  </w:style>
  <w:style w:type="paragraph" w:customStyle="1" w:styleId="1B2B722E48A74BA586163358D66208D5">
    <w:name w:val="1B2B722E48A74BA586163358D66208D5"/>
  </w:style>
  <w:style w:type="paragraph" w:customStyle="1" w:styleId="F447CB4B9A4F44BE9889EFE21B256367">
    <w:name w:val="F447CB4B9A4F44BE9889EFE21B256367"/>
  </w:style>
  <w:style w:type="paragraph" w:customStyle="1" w:styleId="9BA29C4B9DED4DA1BC1CE7F5CAFD4402">
    <w:name w:val="9BA29C4B9DED4DA1BC1CE7F5CAFD4402"/>
  </w:style>
  <w:style w:type="paragraph" w:customStyle="1" w:styleId="81BE6016FBC040E3818A7440CE913293">
    <w:name w:val="81BE6016FBC040E3818A7440CE913293"/>
  </w:style>
  <w:style w:type="paragraph" w:customStyle="1" w:styleId="FCDCAB45F0C44AC5B097FBD062C14624">
    <w:name w:val="FCDCAB45F0C44AC5B097FBD062C14624"/>
  </w:style>
  <w:style w:type="paragraph" w:customStyle="1" w:styleId="197453BC7EA040678BE2D04158A727DA">
    <w:name w:val="197453BC7EA040678BE2D04158A727DA"/>
  </w:style>
  <w:style w:type="paragraph" w:customStyle="1" w:styleId="88CEE912852643D28DC751DFC8B7ED08">
    <w:name w:val="88CEE912852643D28DC751DFC8B7ED08"/>
  </w:style>
  <w:style w:type="paragraph" w:customStyle="1" w:styleId="86230FA42FFD4098B0E606373675A326">
    <w:name w:val="86230FA42FFD4098B0E606373675A326"/>
  </w:style>
  <w:style w:type="paragraph" w:customStyle="1" w:styleId="E85883F16AD44EE2A801F13AA9283D01">
    <w:name w:val="E85883F16AD44EE2A801F13AA9283D01"/>
  </w:style>
  <w:style w:type="paragraph" w:customStyle="1" w:styleId="189D168E7DC44CC7859481EB174B6995">
    <w:name w:val="189D168E7DC44CC7859481EB174B6995"/>
  </w:style>
  <w:style w:type="paragraph" w:customStyle="1" w:styleId="AFE9AF8D810F47AC8267939E470B9759">
    <w:name w:val="AFE9AF8D810F47AC8267939E470B9759"/>
  </w:style>
  <w:style w:type="paragraph" w:customStyle="1" w:styleId="059467F3E9F8490289FBCE265CD91AAA">
    <w:name w:val="059467F3E9F8490289FBCE265CD91AAA"/>
  </w:style>
  <w:style w:type="paragraph" w:customStyle="1" w:styleId="40B0E7575440483FB81AAB1F956E0275">
    <w:name w:val="40B0E7575440483FB81AAB1F956E0275"/>
  </w:style>
  <w:style w:type="paragraph" w:customStyle="1" w:styleId="DFC821B53AC14877BD26CE2DBD4EEEE4">
    <w:name w:val="DFC821B53AC14877BD26CE2DBD4EEEE4"/>
  </w:style>
  <w:style w:type="paragraph" w:customStyle="1" w:styleId="A8132FC8993F4E6FABD15F4D6D4B9295">
    <w:name w:val="A8132FC8993F4E6FABD15F4D6D4B9295"/>
  </w:style>
  <w:style w:type="paragraph" w:customStyle="1" w:styleId="9A42CE0D3C384A62B8BA80B3988BFCAE">
    <w:name w:val="9A42CE0D3C384A62B8BA80B3988BFCAE"/>
  </w:style>
  <w:style w:type="paragraph" w:customStyle="1" w:styleId="0144071AC0204692A6BEA0AB76E2D5D1">
    <w:name w:val="0144071AC0204692A6BEA0AB76E2D5D1"/>
  </w:style>
  <w:style w:type="paragraph" w:customStyle="1" w:styleId="72C350D125204039B2A71047764B4E2F">
    <w:name w:val="72C350D125204039B2A71047764B4E2F"/>
  </w:style>
  <w:style w:type="paragraph" w:customStyle="1" w:styleId="240EFBDD695A42428BFD8D9FB797E532">
    <w:name w:val="240EFBDD695A42428BFD8D9FB797E532"/>
  </w:style>
  <w:style w:type="paragraph" w:customStyle="1" w:styleId="3F171F8E2F7445A981B8F2E14D9AD2E4">
    <w:name w:val="3F171F8E2F7445A981B8F2E14D9AD2E4"/>
  </w:style>
  <w:style w:type="paragraph" w:customStyle="1" w:styleId="1EA2DB88808143398FEBB4EB4082791B">
    <w:name w:val="1EA2DB88808143398FEBB4EB4082791B"/>
  </w:style>
  <w:style w:type="paragraph" w:customStyle="1" w:styleId="D596F92873E94FA181FFB80D77F87712">
    <w:name w:val="D596F92873E94FA181FFB80D77F87712"/>
  </w:style>
  <w:style w:type="paragraph" w:customStyle="1" w:styleId="238AA5F7DBDC4A7C987D9DCC56665DBB">
    <w:name w:val="238AA5F7DBDC4A7C987D9DCC56665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Flyer</Template>
  <TotalTime>22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Williams-Jackson, Sharon</dc:creator>
  <cp:lastModifiedBy>Williams-Jackson, Sharon</cp:lastModifiedBy>
  <cp:revision>2</cp:revision>
  <dcterms:created xsi:type="dcterms:W3CDTF">2021-08-18T15:13:00Z</dcterms:created>
  <dcterms:modified xsi:type="dcterms:W3CDTF">2021-08-18T15:13:00Z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